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53" w:rsidRDefault="00102A4C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20053">
        <w:rPr>
          <w:rFonts w:ascii="Times New Roman" w:hAnsi="Times New Roman" w:cs="Times New Roman"/>
          <w:sz w:val="28"/>
        </w:rPr>
        <w:t>Обзор практики рассмотрения жалоб контролируемых лиц, поданных в порядке обязательного досудебного</w:t>
      </w:r>
    </w:p>
    <w:p w:rsidR="0030099B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обжалования, а также практики рассмотрения судами заявлений контролируемых лиц об обжаловании решений Федеральной службы по надзору в сфере природопользования</w:t>
      </w:r>
    </w:p>
    <w:p w:rsidR="00820053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562"/>
        <w:gridCol w:w="2044"/>
        <w:gridCol w:w="2517"/>
        <w:gridCol w:w="1962"/>
        <w:gridCol w:w="1984"/>
        <w:gridCol w:w="2834"/>
        <w:gridCol w:w="2551"/>
      </w:tblGrid>
      <w:tr w:rsidR="003D5E28" w:rsidTr="00891B86">
        <w:tc>
          <w:tcPr>
            <w:tcW w:w="562" w:type="dxa"/>
            <w:vAlign w:val="center"/>
          </w:tcPr>
          <w:p w:rsidR="00270B0F" w:rsidRPr="00820053" w:rsidRDefault="00270B0F" w:rsidP="003D5E28">
            <w:p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  <w:r w:rsidRPr="0082005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2517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962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Суть обжалования</w:t>
            </w:r>
          </w:p>
        </w:tc>
        <w:tc>
          <w:tcPr>
            <w:tcW w:w="198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досудебного обжалования</w:t>
            </w:r>
          </w:p>
        </w:tc>
        <w:tc>
          <w:tcPr>
            <w:tcW w:w="283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2551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судебного обжалования</w:t>
            </w:r>
          </w:p>
        </w:tc>
      </w:tr>
      <w:tr w:rsidR="00891B86" w:rsidRPr="00F25C01" w:rsidTr="0087174C">
        <w:trPr>
          <w:trHeight w:val="1993"/>
        </w:trPr>
        <w:tc>
          <w:tcPr>
            <w:tcW w:w="562" w:type="dxa"/>
          </w:tcPr>
          <w:p w:rsidR="00891B86" w:rsidRPr="00A4372A" w:rsidRDefault="00891B86" w:rsidP="00891B8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891B86" w:rsidRPr="00F25C01" w:rsidRDefault="00F25C01" w:rsidP="00DB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Минприроды России 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от 28.03.2014 №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</w:t>
            </w:r>
          </w:p>
        </w:tc>
        <w:tc>
          <w:tcPr>
            <w:tcW w:w="2517" w:type="dxa"/>
          </w:tcPr>
          <w:p w:rsidR="00891B86" w:rsidRPr="00F25C01" w:rsidRDefault="00F25C01" w:rsidP="000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обеспечения средствами предупреждения 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и тушения лесных пожаров лиц, использующих леса, учитывая виды использования лесов, предусмотрены 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Приложении 2 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169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81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 Минприроды России от 28.03.2014 № 161.</w:t>
            </w:r>
          </w:p>
        </w:tc>
        <w:tc>
          <w:tcPr>
            <w:tcW w:w="1962" w:type="dxa"/>
          </w:tcPr>
          <w:p w:rsidR="00891B86" w:rsidRPr="00F25C01" w:rsidRDefault="00F25C01" w:rsidP="00F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согласны </w:t>
            </w:r>
            <w:r w:rsidR="00E84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с выявленными нарушениями</w:t>
            </w:r>
          </w:p>
        </w:tc>
        <w:tc>
          <w:tcPr>
            <w:tcW w:w="1984" w:type="dxa"/>
          </w:tcPr>
          <w:p w:rsidR="00891B86" w:rsidRPr="00F25C01" w:rsidRDefault="00F25C01" w:rsidP="0089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досудебная жалоба оставлена без удовлетворения</w:t>
            </w:r>
          </w:p>
        </w:tc>
        <w:tc>
          <w:tcPr>
            <w:tcW w:w="2834" w:type="dxa"/>
          </w:tcPr>
          <w:p w:rsidR="00F25C01" w:rsidRPr="00F25C01" w:rsidRDefault="00F25C01" w:rsidP="00F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Обеспечение средствами предупреждения и тушения лесных пожаров в соответствии с установленными нормативами предусмотрено</w:t>
            </w:r>
          </w:p>
          <w:p w:rsidR="00891B86" w:rsidRPr="00F25C01" w:rsidRDefault="00F25C01" w:rsidP="00CE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DB50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 Минприроды России от 28.03.2014 №</w:t>
            </w:r>
            <w:r w:rsidR="00CE24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 xml:space="preserve">161 «Об утверждении видов средств предупреждения </w:t>
            </w:r>
            <w:r w:rsidR="00CE24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4"/>
              </w:rPr>
              <w:t>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</w:t>
            </w:r>
          </w:p>
        </w:tc>
        <w:tc>
          <w:tcPr>
            <w:tcW w:w="2551" w:type="dxa"/>
          </w:tcPr>
          <w:p w:rsidR="0087174C" w:rsidRDefault="0087174C" w:rsidP="008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 xml:space="preserve">Дело находится </w:t>
            </w:r>
          </w:p>
          <w:p w:rsidR="0087174C" w:rsidRPr="0087174C" w:rsidRDefault="0087174C" w:rsidP="008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</w:p>
          <w:p w:rsidR="0087174C" w:rsidRPr="0087174C" w:rsidRDefault="0087174C" w:rsidP="008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решение по существу</w:t>
            </w:r>
          </w:p>
          <w:p w:rsidR="00891B86" w:rsidRPr="00F25C01" w:rsidRDefault="0087174C" w:rsidP="008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</w:tc>
      </w:tr>
      <w:tr w:rsidR="00F25C01" w:rsidTr="0087174C">
        <w:trPr>
          <w:trHeight w:val="1993"/>
        </w:trPr>
        <w:tc>
          <w:tcPr>
            <w:tcW w:w="562" w:type="dxa"/>
          </w:tcPr>
          <w:p w:rsidR="00F25C01" w:rsidRPr="00A4372A" w:rsidRDefault="00F25C01" w:rsidP="00F25C01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F25C01" w:rsidRPr="00F25C01" w:rsidRDefault="00C60205" w:rsidP="00F25C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пункт </w:t>
            </w:r>
            <w:r w:rsidR="00F25C01">
              <w:rPr>
                <w:rFonts w:ascii="Times New Roman" w:hAnsi="Times New Roman" w:cs="Times New Roman"/>
                <w:sz w:val="24"/>
                <w:szCs w:val="20"/>
              </w:rPr>
              <w:t>1 ст. </w:t>
            </w:r>
            <w:r w:rsidR="00F25C01"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16 Федерального закона от 10.01.2002 </w:t>
            </w:r>
            <w:r w:rsidR="00F25C0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F25C01" w:rsidRPr="00F25C01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="00F25C01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="00F25C01"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7-ФЗ </w:t>
            </w:r>
            <w:r w:rsidR="00F25C0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F25C01" w:rsidRPr="00F25C01">
              <w:rPr>
                <w:rFonts w:ascii="Times New Roman" w:hAnsi="Times New Roman" w:cs="Times New Roman"/>
                <w:sz w:val="24"/>
                <w:szCs w:val="20"/>
              </w:rPr>
              <w:t>«Об охране окружающей среды»</w:t>
            </w:r>
          </w:p>
        </w:tc>
        <w:tc>
          <w:tcPr>
            <w:tcW w:w="2517" w:type="dxa"/>
          </w:tcPr>
          <w:p w:rsidR="00F25C01" w:rsidRPr="00F25C01" w:rsidRDefault="00F25C01" w:rsidP="004D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Плата за негативное воздействие на окружающую среду взимается за следующие его виды: выбросы загрязняющих веществ в атмосферный воздух стационарными источниками; сбросы загрязн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яющих веществ в водные объекты</w:t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;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 в соответствии с </w:t>
            </w:r>
            <w:hyperlink r:id="rId7" w:history="1">
              <w:r w:rsidRPr="00F25C01">
                <w:rPr>
                  <w:rFonts w:ascii="Times New Roman" w:hAnsi="Times New Roman" w:cs="Times New Roman"/>
                  <w:sz w:val="24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sz w:val="24"/>
                  <w:szCs w:val="20"/>
                </w:rPr>
                <w:t>. 8 ст. </w:t>
              </w:r>
              <w:r w:rsidRPr="00F25C01">
                <w:rPr>
                  <w:rFonts w:ascii="Times New Roman" w:hAnsi="Times New Roman" w:cs="Times New Roman"/>
                  <w:sz w:val="24"/>
                  <w:szCs w:val="20"/>
                </w:rPr>
                <w:t>51.1</w:t>
              </w:r>
            </w:hyperlink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 настоящего Федерального закона, хранение вскрышных и вмещающих горных пород, признанных отходами производства </w:t>
            </w:r>
            <w:r w:rsidR="004D739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и потребления </w:t>
            </w:r>
            <w:r w:rsidR="004D739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в соответствии </w:t>
            </w:r>
            <w:r w:rsidR="004D739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со </w:t>
            </w:r>
            <w:hyperlink r:id="rId8" w:history="1">
              <w:r w:rsidRPr="00F25C01">
                <w:rPr>
                  <w:rFonts w:ascii="Times New Roman" w:hAnsi="Times New Roman" w:cs="Times New Roman"/>
                  <w:sz w:val="24"/>
                  <w:szCs w:val="20"/>
                </w:rPr>
                <w:t>статьей 23.5</w:t>
              </w:r>
            </w:hyperlink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hyperlink r:id="rId9" w:history="1">
              <w:r w:rsidRPr="00F25C01">
                <w:rPr>
                  <w:rFonts w:ascii="Times New Roman" w:hAnsi="Times New Roman" w:cs="Times New Roman"/>
                  <w:sz w:val="24"/>
                  <w:szCs w:val="20"/>
                </w:rPr>
                <w:t>Закона</w:t>
              </w:r>
            </w:hyperlink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 Российской Федерации </w:t>
            </w:r>
            <w:r w:rsidR="004D739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от 21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.02.1992 </w:t>
            </w:r>
            <w:r w:rsidR="004D739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>
              <w:rPr>
                <w:rFonts w:ascii="Times New Roman" w:hAnsi="Times New Roman" w:cs="Times New Roman"/>
                <w:sz w:val="24"/>
                <w:szCs w:val="20"/>
              </w:rPr>
              <w:t>№ </w:t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2395-</w:t>
            </w:r>
            <w:r w:rsidR="004D739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«О недрах»</w:t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962" w:type="dxa"/>
          </w:tcPr>
          <w:p w:rsidR="00F25C01" w:rsidRPr="00F25C01" w:rsidRDefault="00F25C01" w:rsidP="00F25C0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5C0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Не согласны </w:t>
            </w:r>
            <w:r w:rsidR="00E846B6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с наличием обязанности </w:t>
            </w:r>
            <w:r w:rsidR="00EA110E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по внесению платы </w:t>
            </w:r>
            <w:r w:rsidR="00EA110E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за негативное воздействие </w:t>
            </w:r>
            <w:r w:rsidR="00EA110E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на окружающую среду</w:t>
            </w:r>
          </w:p>
        </w:tc>
        <w:tc>
          <w:tcPr>
            <w:tcW w:w="1984" w:type="dxa"/>
          </w:tcPr>
          <w:p w:rsidR="00F25C01" w:rsidRPr="00F25C01" w:rsidRDefault="00F25C01" w:rsidP="00F25C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досудебная жалоба оставлена без удовлетворения</w:t>
            </w:r>
          </w:p>
        </w:tc>
        <w:tc>
          <w:tcPr>
            <w:tcW w:w="2834" w:type="dxa"/>
          </w:tcPr>
          <w:p w:rsidR="00F25C01" w:rsidRPr="00F25C01" w:rsidRDefault="00F25C01" w:rsidP="00C60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Плата за </w:t>
            </w:r>
            <w:bookmarkStart w:id="0" w:name="_GoBack"/>
            <w:bookmarkEnd w:id="0"/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негативное воздействие на окружающую среду взимается в соответствии с </w:t>
            </w:r>
            <w:r w:rsidR="00C60205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1 ст.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 xml:space="preserve">16 Федерального закона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25C01">
              <w:rPr>
                <w:rFonts w:ascii="Times New Roman" w:hAnsi="Times New Roman" w:cs="Times New Roman"/>
                <w:sz w:val="24"/>
                <w:szCs w:val="20"/>
              </w:rPr>
              <w:t>от 10.01.2002 № 7-ФЗ «Об охране окружающей среды»</w:t>
            </w:r>
          </w:p>
        </w:tc>
        <w:tc>
          <w:tcPr>
            <w:tcW w:w="2551" w:type="dxa"/>
          </w:tcPr>
          <w:p w:rsidR="0087174C" w:rsidRDefault="0087174C" w:rsidP="008717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7174C">
              <w:rPr>
                <w:rFonts w:ascii="Times New Roman" w:hAnsi="Times New Roman" w:cs="Times New Roman"/>
                <w:sz w:val="24"/>
                <w:szCs w:val="20"/>
              </w:rPr>
              <w:t xml:space="preserve">Дело находится </w:t>
            </w:r>
          </w:p>
          <w:p w:rsidR="0087174C" w:rsidRPr="0087174C" w:rsidRDefault="0087174C" w:rsidP="008717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7174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33245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7174C">
              <w:rPr>
                <w:rFonts w:ascii="Times New Roman" w:hAnsi="Times New Roman" w:cs="Times New Roman"/>
                <w:sz w:val="24"/>
                <w:szCs w:val="20"/>
              </w:rPr>
              <w:t>производстве,</w:t>
            </w:r>
          </w:p>
          <w:p w:rsidR="0087174C" w:rsidRPr="0087174C" w:rsidRDefault="0087174C" w:rsidP="008717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7174C">
              <w:rPr>
                <w:rFonts w:ascii="Times New Roman" w:hAnsi="Times New Roman" w:cs="Times New Roman"/>
                <w:sz w:val="24"/>
                <w:szCs w:val="20"/>
              </w:rPr>
              <w:t>решение по существу</w:t>
            </w:r>
          </w:p>
          <w:p w:rsidR="00F25C01" w:rsidRPr="00392C16" w:rsidRDefault="0087174C" w:rsidP="008717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74C">
              <w:rPr>
                <w:rFonts w:ascii="Times New Roman" w:hAnsi="Times New Roman" w:cs="Times New Roman"/>
                <w:sz w:val="24"/>
                <w:szCs w:val="20"/>
              </w:rPr>
              <w:t>не принято.</w:t>
            </w:r>
          </w:p>
        </w:tc>
      </w:tr>
      <w:tr w:rsidR="00E846B6" w:rsidTr="0087174C">
        <w:trPr>
          <w:trHeight w:val="1993"/>
        </w:trPr>
        <w:tc>
          <w:tcPr>
            <w:tcW w:w="562" w:type="dxa"/>
          </w:tcPr>
          <w:p w:rsidR="00E846B6" w:rsidRPr="00A4372A" w:rsidRDefault="00E846B6" w:rsidP="00E846B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E846B6" w:rsidRPr="00E846B6" w:rsidRDefault="00E846B6" w:rsidP="00E846B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>42 Земельного кодекса Российской Федерации</w:t>
            </w:r>
          </w:p>
        </w:tc>
        <w:tc>
          <w:tcPr>
            <w:tcW w:w="2517" w:type="dxa"/>
          </w:tcPr>
          <w:p w:rsidR="00E846B6" w:rsidRPr="00E846B6" w:rsidRDefault="00E846B6" w:rsidP="00E84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 xml:space="preserve">Собственники земельных участков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 xml:space="preserve">и лица, </w:t>
            </w:r>
            <w:r w:rsidR="004D739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>не являющиеся собственниками земельных участков, обязаны</w:t>
            </w:r>
          </w:p>
          <w:p w:rsidR="00E846B6" w:rsidRPr="00E846B6" w:rsidRDefault="00E846B6" w:rsidP="00E846B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 xml:space="preserve">е допускать загрязнение, истощение, деградацию, порчу, уничтожение земель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>и почв и иное негативн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ое воздействие на земли и почвы.</w:t>
            </w:r>
          </w:p>
        </w:tc>
        <w:tc>
          <w:tcPr>
            <w:tcW w:w="1962" w:type="dxa"/>
          </w:tcPr>
          <w:p w:rsidR="00E846B6" w:rsidRPr="00E846B6" w:rsidRDefault="00E846B6" w:rsidP="00E846B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 xml:space="preserve">Не согласны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>с превышением загрязняющих веществ в почве</w:t>
            </w:r>
          </w:p>
        </w:tc>
        <w:tc>
          <w:tcPr>
            <w:tcW w:w="1984" w:type="dxa"/>
          </w:tcPr>
          <w:p w:rsidR="00E846B6" w:rsidRPr="00E846B6" w:rsidRDefault="00E846B6" w:rsidP="00E846B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>досудебная жалоба оставлена без удовлетворения</w:t>
            </w:r>
          </w:p>
        </w:tc>
        <w:tc>
          <w:tcPr>
            <w:tcW w:w="2834" w:type="dxa"/>
          </w:tcPr>
          <w:p w:rsidR="00E846B6" w:rsidRPr="00E846B6" w:rsidRDefault="00E846B6" w:rsidP="00E846B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 xml:space="preserve">Лицо обязано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 xml:space="preserve">не допускать загрязнение, истощение, деградацию, порчу, уничтожение земель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 xml:space="preserve">и почв и иное негативное воздействие на земли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846B6">
              <w:rPr>
                <w:rFonts w:ascii="Times New Roman" w:hAnsi="Times New Roman" w:cs="Times New Roman"/>
                <w:sz w:val="24"/>
                <w:szCs w:val="20"/>
              </w:rPr>
              <w:t>и почвы</w:t>
            </w:r>
          </w:p>
        </w:tc>
        <w:tc>
          <w:tcPr>
            <w:tcW w:w="2551" w:type="dxa"/>
          </w:tcPr>
          <w:p w:rsidR="0087174C" w:rsidRDefault="0087174C" w:rsidP="008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 xml:space="preserve">Дело находится </w:t>
            </w:r>
          </w:p>
          <w:p w:rsidR="0087174C" w:rsidRPr="0087174C" w:rsidRDefault="0087174C" w:rsidP="008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</w:p>
          <w:p w:rsidR="0087174C" w:rsidRPr="0087174C" w:rsidRDefault="0087174C" w:rsidP="008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решение по существу</w:t>
            </w:r>
          </w:p>
          <w:p w:rsidR="00E846B6" w:rsidRPr="00E846B6" w:rsidRDefault="0087174C" w:rsidP="008717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7174C"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</w:tc>
      </w:tr>
    </w:tbl>
    <w:p w:rsidR="00820053" w:rsidRDefault="00820053" w:rsidP="003D5E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1B86" w:rsidRPr="00820053" w:rsidRDefault="00891B86" w:rsidP="003D5E2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91B86" w:rsidRPr="00820053" w:rsidSect="003D5E28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86" w:rsidRDefault="00D77286" w:rsidP="003D5E28">
      <w:pPr>
        <w:spacing w:after="0" w:line="240" w:lineRule="auto"/>
      </w:pPr>
      <w:r>
        <w:separator/>
      </w:r>
    </w:p>
  </w:endnote>
  <w:endnote w:type="continuationSeparator" w:id="0">
    <w:p w:rsidR="00D77286" w:rsidRDefault="00D77286" w:rsidP="003D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86" w:rsidRDefault="00D77286" w:rsidP="003D5E28">
      <w:pPr>
        <w:spacing w:after="0" w:line="240" w:lineRule="auto"/>
      </w:pPr>
      <w:r>
        <w:separator/>
      </w:r>
    </w:p>
  </w:footnote>
  <w:footnote w:type="continuationSeparator" w:id="0">
    <w:p w:rsidR="00D77286" w:rsidRDefault="00D77286" w:rsidP="003D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77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5E28" w:rsidRPr="003D5E28" w:rsidRDefault="003D5E28" w:rsidP="003D5E28">
        <w:pPr>
          <w:pStyle w:val="a5"/>
          <w:jc w:val="center"/>
          <w:rPr>
            <w:rFonts w:ascii="Times New Roman" w:hAnsi="Times New Roman" w:cs="Times New Roman"/>
          </w:rPr>
        </w:pPr>
        <w:r w:rsidRPr="003D5E28">
          <w:rPr>
            <w:rFonts w:ascii="Times New Roman" w:hAnsi="Times New Roman" w:cs="Times New Roman"/>
          </w:rPr>
          <w:fldChar w:fldCharType="begin"/>
        </w:r>
        <w:r w:rsidRPr="003D5E28">
          <w:rPr>
            <w:rFonts w:ascii="Times New Roman" w:hAnsi="Times New Roman" w:cs="Times New Roman"/>
          </w:rPr>
          <w:instrText>PAGE   \* MERGEFORMAT</w:instrText>
        </w:r>
        <w:r w:rsidRPr="003D5E28">
          <w:rPr>
            <w:rFonts w:ascii="Times New Roman" w:hAnsi="Times New Roman" w:cs="Times New Roman"/>
          </w:rPr>
          <w:fldChar w:fldCharType="separate"/>
        </w:r>
        <w:r w:rsidR="00332456">
          <w:rPr>
            <w:rFonts w:ascii="Times New Roman" w:hAnsi="Times New Roman" w:cs="Times New Roman"/>
            <w:noProof/>
          </w:rPr>
          <w:t>3</w:t>
        </w:r>
        <w:r w:rsidRPr="003D5E2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40241"/>
    <w:multiLevelType w:val="hybridMultilevel"/>
    <w:tmpl w:val="2858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3"/>
    <w:rsid w:val="00081694"/>
    <w:rsid w:val="00102A4C"/>
    <w:rsid w:val="00126DB5"/>
    <w:rsid w:val="00161C74"/>
    <w:rsid w:val="00270B0F"/>
    <w:rsid w:val="00281FC2"/>
    <w:rsid w:val="0028756D"/>
    <w:rsid w:val="002B5B60"/>
    <w:rsid w:val="0030099B"/>
    <w:rsid w:val="00306D21"/>
    <w:rsid w:val="003245AF"/>
    <w:rsid w:val="00332456"/>
    <w:rsid w:val="003D5E28"/>
    <w:rsid w:val="0040525E"/>
    <w:rsid w:val="00422FDF"/>
    <w:rsid w:val="004303D5"/>
    <w:rsid w:val="004D7391"/>
    <w:rsid w:val="00657266"/>
    <w:rsid w:val="0066638C"/>
    <w:rsid w:val="006C5F50"/>
    <w:rsid w:val="007D15A4"/>
    <w:rsid w:val="00820053"/>
    <w:rsid w:val="0087174C"/>
    <w:rsid w:val="008829FE"/>
    <w:rsid w:val="00891B86"/>
    <w:rsid w:val="008B0FD7"/>
    <w:rsid w:val="00906237"/>
    <w:rsid w:val="00975147"/>
    <w:rsid w:val="00992A29"/>
    <w:rsid w:val="009A7366"/>
    <w:rsid w:val="00A10A65"/>
    <w:rsid w:val="00A4372A"/>
    <w:rsid w:val="00A76209"/>
    <w:rsid w:val="00B215C0"/>
    <w:rsid w:val="00C15857"/>
    <w:rsid w:val="00C60205"/>
    <w:rsid w:val="00C92F8E"/>
    <w:rsid w:val="00CD44E8"/>
    <w:rsid w:val="00CE247E"/>
    <w:rsid w:val="00D77286"/>
    <w:rsid w:val="00DB5092"/>
    <w:rsid w:val="00E846B6"/>
    <w:rsid w:val="00EA110E"/>
    <w:rsid w:val="00ED24AA"/>
    <w:rsid w:val="00F1683F"/>
    <w:rsid w:val="00F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5F2B-2EA9-4998-BE5B-AF4E5E9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7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E28"/>
  </w:style>
  <w:style w:type="paragraph" w:styleId="a7">
    <w:name w:val="footer"/>
    <w:basedOn w:val="a"/>
    <w:link w:val="a8"/>
    <w:uiPriority w:val="99"/>
    <w:unhideWhenUsed/>
    <w:rsid w:val="003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E28"/>
  </w:style>
  <w:style w:type="paragraph" w:customStyle="1" w:styleId="Default">
    <w:name w:val="Default"/>
    <w:rsid w:val="002B5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77&amp;dst=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06&amp;dst=10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Малюгин Данила Дмитриевич</cp:lastModifiedBy>
  <cp:revision>23</cp:revision>
  <dcterms:created xsi:type="dcterms:W3CDTF">2023-12-26T10:03:00Z</dcterms:created>
  <dcterms:modified xsi:type="dcterms:W3CDTF">2024-09-27T11:24:00Z</dcterms:modified>
</cp:coreProperties>
</file>