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6C" w:rsidRPr="00453F69" w:rsidRDefault="00A5296C" w:rsidP="00A5296C">
      <w:pPr>
        <w:rPr>
          <w:rFonts w:ascii="GOST UI 2" w:hAnsi="GOST UI 2"/>
          <w:b/>
          <w:color w:val="3B4256"/>
          <w:sz w:val="25"/>
          <w:szCs w:val="25"/>
          <w:shd w:val="clear" w:color="auto" w:fill="FFFFFF"/>
        </w:rPr>
      </w:pPr>
      <w:bookmarkStart w:id="0" w:name="_GoBack"/>
      <w:bookmarkEnd w:id="0"/>
      <w:r w:rsidRPr="00453F69">
        <w:rPr>
          <w:b/>
          <w:bCs/>
          <w:sz w:val="28"/>
          <w:szCs w:val="28"/>
          <w:shd w:val="clear" w:color="auto" w:fill="FFFFFF"/>
        </w:rPr>
        <w:t>Объявление о проведении второго этапа конкурса на</w:t>
      </w:r>
      <w:r w:rsidRPr="00453F69">
        <w:rPr>
          <w:b/>
          <w:sz w:val="28"/>
          <w:szCs w:val="28"/>
        </w:rPr>
        <w:t xml:space="preserve"> замещение вакантных должностей</w:t>
      </w:r>
      <w:r w:rsidRPr="00453F69">
        <w:rPr>
          <w:b/>
          <w:bCs/>
          <w:sz w:val="28"/>
          <w:szCs w:val="28"/>
          <w:shd w:val="clear" w:color="auto" w:fill="FFFFFF"/>
        </w:rPr>
        <w:t xml:space="preserve"> (г. </w:t>
      </w:r>
      <w:r w:rsidR="008D5F3E">
        <w:rPr>
          <w:b/>
          <w:bCs/>
          <w:sz w:val="28"/>
          <w:szCs w:val="28"/>
          <w:shd w:val="clear" w:color="auto" w:fill="FFFFFF"/>
        </w:rPr>
        <w:t>Омск</w:t>
      </w:r>
      <w:r w:rsidRPr="00453F69">
        <w:rPr>
          <w:b/>
          <w:bCs/>
          <w:sz w:val="28"/>
          <w:szCs w:val="28"/>
          <w:shd w:val="clear" w:color="auto" w:fill="FFFFFF"/>
        </w:rPr>
        <w:t>)</w:t>
      </w:r>
    </w:p>
    <w:p w:rsidR="00A5296C" w:rsidRPr="009D1A96" w:rsidRDefault="00A5296C" w:rsidP="00A5296C">
      <w:pPr>
        <w:tabs>
          <w:tab w:val="left" w:pos="1134"/>
        </w:tabs>
        <w:jc w:val="both"/>
      </w:pPr>
    </w:p>
    <w:p w:rsidR="00A5296C" w:rsidRDefault="00A5296C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Сибирское межрегиональное управление Федеральной службы</w:t>
      </w:r>
      <w:r w:rsidRPr="003F483E">
        <w:rPr>
          <w:sz w:val="28"/>
          <w:szCs w:val="28"/>
        </w:rPr>
        <w:t xml:space="preserve"> по надзору в сфере природопользования </w:t>
      </w:r>
      <w:r>
        <w:rPr>
          <w:sz w:val="28"/>
          <w:szCs w:val="28"/>
        </w:rPr>
        <w:t>(далее – Управление) сообща</w:t>
      </w:r>
      <w:r w:rsidRPr="003F483E">
        <w:rPr>
          <w:sz w:val="28"/>
          <w:szCs w:val="28"/>
        </w:rPr>
        <w:t xml:space="preserve">ет, </w:t>
      </w:r>
      <w:r>
        <w:rPr>
          <w:sz w:val="28"/>
          <w:szCs w:val="28"/>
        </w:rPr>
        <w:t>в</w:t>
      </w:r>
      <w:r w:rsidRPr="00DA210E">
        <w:rPr>
          <w:sz w:val="28"/>
          <w:szCs w:val="28"/>
        </w:rPr>
        <w:t xml:space="preserve">торой этап конкурса на замещение вакантных должностей государственной гражданской службы Российской Федерации в Сибирском межрегиональном управлении Федеральной службы по надзору в сфере природопользования (далее – Управление), будет проведен по адресу: </w:t>
      </w:r>
    </w:p>
    <w:p w:rsidR="00A5296C" w:rsidRPr="00DA210E" w:rsidRDefault="00A5296C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 xml:space="preserve">г. </w:t>
      </w:r>
      <w:r w:rsidR="008D5F3E">
        <w:rPr>
          <w:sz w:val="28"/>
          <w:szCs w:val="28"/>
        </w:rPr>
        <w:t>Омск</w:t>
      </w:r>
      <w:r w:rsidRPr="00DA210E">
        <w:rPr>
          <w:sz w:val="28"/>
          <w:szCs w:val="28"/>
        </w:rPr>
        <w:t xml:space="preserve">, ул. </w:t>
      </w:r>
      <w:r w:rsidR="008D5F3E">
        <w:rPr>
          <w:sz w:val="28"/>
          <w:szCs w:val="28"/>
        </w:rPr>
        <w:t>Герцена</w:t>
      </w:r>
      <w:r w:rsidRPr="00DA210E">
        <w:rPr>
          <w:sz w:val="28"/>
          <w:szCs w:val="28"/>
        </w:rPr>
        <w:t xml:space="preserve">, д. </w:t>
      </w:r>
      <w:r w:rsidR="008D5F3E">
        <w:rPr>
          <w:sz w:val="28"/>
          <w:szCs w:val="28"/>
        </w:rPr>
        <w:t>50</w:t>
      </w:r>
      <w:r w:rsidRPr="00DA210E">
        <w:rPr>
          <w:sz w:val="28"/>
          <w:szCs w:val="28"/>
        </w:rPr>
        <w:t xml:space="preserve">, каб. </w:t>
      </w:r>
      <w:r w:rsidR="008D5F3E">
        <w:rPr>
          <w:sz w:val="28"/>
          <w:szCs w:val="28"/>
        </w:rPr>
        <w:t>215</w:t>
      </w:r>
      <w:r w:rsidRPr="00DA210E">
        <w:rPr>
          <w:sz w:val="28"/>
          <w:szCs w:val="28"/>
        </w:rPr>
        <w:t xml:space="preserve"> </w:t>
      </w:r>
    </w:p>
    <w:p w:rsidR="00A5296C" w:rsidRPr="00DA210E" w:rsidRDefault="00A5296C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>тестирование - 1</w:t>
      </w:r>
      <w:r w:rsidR="008D5F3E">
        <w:rPr>
          <w:sz w:val="28"/>
          <w:szCs w:val="28"/>
        </w:rPr>
        <w:t>7</w:t>
      </w:r>
      <w:r w:rsidRPr="00DA210E">
        <w:rPr>
          <w:sz w:val="28"/>
          <w:szCs w:val="28"/>
        </w:rPr>
        <w:t xml:space="preserve"> января 2020 года в 9-00 часов;</w:t>
      </w:r>
    </w:p>
    <w:p w:rsidR="00A5296C" w:rsidRPr="00DA210E" w:rsidRDefault="00A5296C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>индивидуальное собеседование - 2</w:t>
      </w:r>
      <w:r w:rsidR="008D5F3E">
        <w:rPr>
          <w:sz w:val="28"/>
          <w:szCs w:val="28"/>
        </w:rPr>
        <w:t>3</w:t>
      </w:r>
      <w:r w:rsidRPr="00DA210E">
        <w:rPr>
          <w:sz w:val="28"/>
          <w:szCs w:val="28"/>
        </w:rPr>
        <w:t xml:space="preserve"> января 2020 года в </w:t>
      </w:r>
      <w:r w:rsidR="008D5F3E">
        <w:rPr>
          <w:sz w:val="28"/>
          <w:szCs w:val="28"/>
        </w:rPr>
        <w:t>9</w:t>
      </w:r>
      <w:r w:rsidRPr="00DA210E">
        <w:rPr>
          <w:sz w:val="28"/>
          <w:szCs w:val="28"/>
        </w:rPr>
        <w:t>-00 часов.</w:t>
      </w:r>
    </w:p>
    <w:p w:rsidR="00A5296C" w:rsidRPr="00DA210E" w:rsidRDefault="00A5296C" w:rsidP="00A5296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5296C" w:rsidRPr="00DA210E" w:rsidRDefault="00A5296C" w:rsidP="00A529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 xml:space="preserve">К участию во втором этапе конкурса на замещение вакантной должности </w:t>
      </w:r>
      <w:r w:rsidR="008D5F3E">
        <w:rPr>
          <w:sz w:val="28"/>
          <w:szCs w:val="28"/>
        </w:rPr>
        <w:t>ведущего</w:t>
      </w:r>
      <w:r w:rsidRPr="00DA210E">
        <w:rPr>
          <w:sz w:val="28"/>
          <w:szCs w:val="28"/>
        </w:rPr>
        <w:t xml:space="preserve"> специалиста - эксперта отдела </w:t>
      </w:r>
      <w:r w:rsidR="008D5F3E">
        <w:rPr>
          <w:sz w:val="28"/>
          <w:szCs w:val="28"/>
        </w:rPr>
        <w:t>разрешительной деятельности по Омской области</w:t>
      </w:r>
      <w:r w:rsidRPr="00DA210E">
        <w:rPr>
          <w:sz w:val="28"/>
          <w:szCs w:val="28"/>
        </w:rPr>
        <w:t xml:space="preserve"> допущены кандидаты: </w:t>
      </w:r>
    </w:p>
    <w:p w:rsidR="008D5F3E" w:rsidRDefault="008D5F3E" w:rsidP="008D5F3E">
      <w:pPr>
        <w:jc w:val="center"/>
        <w:rPr>
          <w:sz w:val="28"/>
          <w:szCs w:val="28"/>
        </w:rPr>
      </w:pPr>
      <w:r>
        <w:rPr>
          <w:sz w:val="28"/>
          <w:szCs w:val="28"/>
        </w:rPr>
        <w:t>Жукова Мария Дмитриевна</w:t>
      </w:r>
    </w:p>
    <w:p w:rsidR="008D5F3E" w:rsidRDefault="008D5F3E" w:rsidP="008D5F3E">
      <w:pPr>
        <w:jc w:val="center"/>
        <w:rPr>
          <w:sz w:val="28"/>
          <w:szCs w:val="28"/>
        </w:rPr>
      </w:pPr>
      <w:r>
        <w:rPr>
          <w:sz w:val="28"/>
          <w:szCs w:val="28"/>
        </w:rPr>
        <w:t>Неупокоев Василий Александрович</w:t>
      </w:r>
    </w:p>
    <w:p w:rsidR="008D5F3E" w:rsidRPr="009D3CD1" w:rsidRDefault="008D5F3E" w:rsidP="008D5F3E">
      <w:pPr>
        <w:jc w:val="center"/>
        <w:rPr>
          <w:sz w:val="28"/>
          <w:szCs w:val="28"/>
        </w:rPr>
      </w:pPr>
      <w:r>
        <w:rPr>
          <w:sz w:val="28"/>
          <w:szCs w:val="28"/>
        </w:rPr>
        <w:t>Чаусова Александра Игоревна</w:t>
      </w:r>
    </w:p>
    <w:p w:rsidR="00A5296C" w:rsidRPr="00DA210E" w:rsidRDefault="00A5296C" w:rsidP="00A5296C">
      <w:pPr>
        <w:pStyle w:val="af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296C" w:rsidRPr="00897A21" w:rsidRDefault="00A5296C" w:rsidP="00A5296C">
      <w:pPr>
        <w:ind w:firstLine="900"/>
        <w:jc w:val="both"/>
        <w:rPr>
          <w:b/>
          <w:sz w:val="28"/>
          <w:szCs w:val="28"/>
        </w:rPr>
      </w:pPr>
      <w:r w:rsidRPr="00897A21">
        <w:rPr>
          <w:sz w:val="28"/>
          <w:szCs w:val="28"/>
        </w:rPr>
        <w:t>Конкурс проводится в соответствии с Методикой проведения конкурсов на замещение вакантных должностей федеральной государственной гражданской службы  Федеральной службы по надзору в сфере природопользования, утверждённой приказом  Федеральной службы по надзору в сфере природопользования от 01.10.2018 № 395</w:t>
      </w:r>
      <w:r>
        <w:rPr>
          <w:sz w:val="28"/>
          <w:szCs w:val="28"/>
        </w:rPr>
        <w:t xml:space="preserve"> и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31.03.2018 № 397</w:t>
      </w:r>
      <w:r w:rsidRPr="00897A21">
        <w:rPr>
          <w:sz w:val="28"/>
          <w:szCs w:val="28"/>
        </w:rPr>
        <w:t>.</w:t>
      </w:r>
    </w:p>
    <w:p w:rsidR="00A5296C" w:rsidRDefault="00A5296C" w:rsidP="00A5296C">
      <w:pPr>
        <w:tabs>
          <w:tab w:val="left" w:pos="1134"/>
        </w:tabs>
        <w:jc w:val="center"/>
      </w:pPr>
    </w:p>
    <w:p w:rsidR="00A5296C" w:rsidRDefault="00A5296C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740">
        <w:rPr>
          <w:sz w:val="28"/>
          <w:szCs w:val="28"/>
        </w:rPr>
        <w:t>Все лица, допущенные ко второму этапу конкурса</w:t>
      </w:r>
      <w:r>
        <w:rPr>
          <w:sz w:val="28"/>
          <w:szCs w:val="28"/>
        </w:rPr>
        <w:t>,</w:t>
      </w:r>
      <w:r w:rsidRPr="00927740">
        <w:rPr>
          <w:sz w:val="28"/>
          <w:szCs w:val="28"/>
        </w:rPr>
        <w:t xml:space="preserve"> в обязательном порядке должны пройти тестирование </w:t>
      </w:r>
      <w:r>
        <w:rPr>
          <w:sz w:val="28"/>
          <w:szCs w:val="28"/>
        </w:rPr>
        <w:t>и индивидуальное собеседование.</w:t>
      </w:r>
    </w:p>
    <w:p w:rsidR="00A5296C" w:rsidRDefault="00A5296C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r w:rsidRPr="00DA210E">
        <w:rPr>
          <w:sz w:val="28"/>
          <w:szCs w:val="28"/>
        </w:rPr>
        <w:t>1</w:t>
      </w:r>
      <w:r w:rsidR="008D5F3E">
        <w:rPr>
          <w:sz w:val="28"/>
          <w:szCs w:val="28"/>
        </w:rPr>
        <w:t>7</w:t>
      </w:r>
      <w:r w:rsidRPr="00DA210E">
        <w:rPr>
          <w:sz w:val="28"/>
          <w:szCs w:val="28"/>
        </w:rPr>
        <w:t xml:space="preserve"> января 2020 года в 9-00 часов</w:t>
      </w:r>
      <w:r w:rsidRPr="00897A21">
        <w:rPr>
          <w:sz w:val="28"/>
          <w:szCs w:val="28"/>
        </w:rPr>
        <w:t xml:space="preserve"> состоится тестирование на соответствие базовым квалификационным требованиям </w:t>
      </w:r>
      <w:r w:rsidRPr="00897A21">
        <w:rPr>
          <w:sz w:val="28"/>
          <w:szCs w:val="28"/>
          <w:shd w:val="clear" w:color="auto" w:fill="FFFFFF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</w:t>
      </w:r>
      <w:r w:rsidRPr="00BB241E">
        <w:rPr>
          <w:sz w:val="28"/>
          <w:szCs w:val="28"/>
          <w:shd w:val="clear" w:color="auto" w:fill="FFFFFF"/>
        </w:rPr>
        <w:t>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</w:t>
      </w:r>
      <w:r>
        <w:rPr>
          <w:sz w:val="28"/>
          <w:szCs w:val="28"/>
          <w:shd w:val="clear" w:color="auto" w:fill="FFFFFF"/>
        </w:rPr>
        <w:t>.</w:t>
      </w:r>
    </w:p>
    <w:p w:rsidR="00A5296C" w:rsidRDefault="00A5296C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r w:rsidRPr="00BB241E">
        <w:rPr>
          <w:sz w:val="28"/>
          <w:szCs w:val="28"/>
          <w:shd w:val="clear" w:color="auto" w:fill="FFFFFF"/>
        </w:rPr>
        <w:t>Тест содержит 40 вопросов</w:t>
      </w:r>
      <w:r w:rsidRPr="00897A21">
        <w:rPr>
          <w:sz w:val="28"/>
          <w:szCs w:val="28"/>
          <w:shd w:val="clear" w:color="auto" w:fill="FFFFFF"/>
        </w:rPr>
        <w:t>, прохождение тестирования считается успешным при количестве правильных ответов не менее 70 %.</w:t>
      </w:r>
      <w:r>
        <w:rPr>
          <w:sz w:val="28"/>
          <w:szCs w:val="28"/>
          <w:shd w:val="clear" w:color="auto" w:fill="FFFFFF"/>
        </w:rPr>
        <w:t xml:space="preserve"> </w:t>
      </w:r>
      <w:r w:rsidRPr="00897A21">
        <w:rPr>
          <w:sz w:val="28"/>
          <w:szCs w:val="28"/>
          <w:shd w:val="clear" w:color="auto" w:fill="FFFFFF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</w:t>
      </w:r>
      <w:r>
        <w:rPr>
          <w:sz w:val="28"/>
          <w:szCs w:val="28"/>
          <w:shd w:val="clear" w:color="auto" w:fill="FFFFFF"/>
        </w:rPr>
        <w:t xml:space="preserve">Единая </w:t>
      </w:r>
      <w:r>
        <w:rPr>
          <w:sz w:val="28"/>
          <w:szCs w:val="28"/>
          <w:shd w:val="clear" w:color="auto" w:fill="FFFFFF"/>
        </w:rPr>
        <w:lastRenderedPageBreak/>
        <w:t>информационная система управления кадровым составом государственной гражданской службы Российской Федерации</w:t>
      </w:r>
      <w:r w:rsidRPr="00897A21">
        <w:rPr>
          <w:sz w:val="28"/>
          <w:szCs w:val="28"/>
          <w:shd w:val="clear" w:color="auto" w:fill="FFFFFF"/>
        </w:rPr>
        <w:t>» (</w:t>
      </w:r>
      <w:hyperlink r:id="rId6" w:history="1">
        <w:r w:rsidRPr="00897A21">
          <w:rPr>
            <w:rStyle w:val="af9"/>
            <w:sz w:val="28"/>
            <w:szCs w:val="28"/>
            <w:shd w:val="clear" w:color="auto" w:fill="FFFFFF"/>
          </w:rPr>
          <w:t>http://gossluzhba.gov.ru</w:t>
        </w:r>
      </w:hyperlink>
      <w:r w:rsidRPr="00897A21">
        <w:rPr>
          <w:sz w:val="28"/>
          <w:szCs w:val="28"/>
          <w:shd w:val="clear" w:color="auto" w:fill="FFFFFF"/>
        </w:rPr>
        <w:t>).</w:t>
      </w:r>
    </w:p>
    <w:p w:rsidR="00A5296C" w:rsidRPr="00897A21" w:rsidRDefault="00A5296C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r w:rsidRPr="00BB241E">
        <w:rPr>
          <w:sz w:val="28"/>
          <w:szCs w:val="28"/>
          <w:shd w:val="clear" w:color="auto" w:fill="FFFFFF"/>
        </w:rPr>
        <w:t>2</w:t>
      </w:r>
      <w:r w:rsidR="008D5F3E">
        <w:rPr>
          <w:sz w:val="28"/>
          <w:szCs w:val="28"/>
          <w:shd w:val="clear" w:color="auto" w:fill="FFFFFF"/>
        </w:rPr>
        <w:t>3</w:t>
      </w:r>
      <w:r w:rsidRPr="00BB241E">
        <w:rPr>
          <w:sz w:val="28"/>
          <w:szCs w:val="28"/>
          <w:shd w:val="clear" w:color="auto" w:fill="FFFFFF"/>
        </w:rPr>
        <w:t xml:space="preserve"> января 2020 года в </w:t>
      </w:r>
      <w:r w:rsidR="008D5F3E">
        <w:rPr>
          <w:sz w:val="28"/>
          <w:szCs w:val="28"/>
          <w:shd w:val="clear" w:color="auto" w:fill="FFFFFF"/>
        </w:rPr>
        <w:t>9</w:t>
      </w:r>
      <w:r w:rsidRPr="00BB241E">
        <w:rPr>
          <w:sz w:val="28"/>
          <w:szCs w:val="28"/>
          <w:shd w:val="clear" w:color="auto" w:fill="FFFFFF"/>
        </w:rPr>
        <w:t>-00 часов состоится индивидуальное собеседование с членами конкурсной комиссии</w:t>
      </w:r>
      <w:r>
        <w:rPr>
          <w:sz w:val="28"/>
          <w:szCs w:val="28"/>
          <w:shd w:val="clear" w:color="auto" w:fill="FFFFFF"/>
        </w:rPr>
        <w:t xml:space="preserve"> Управления</w:t>
      </w:r>
      <w:r w:rsidRPr="00897A21">
        <w:rPr>
          <w:sz w:val="28"/>
          <w:szCs w:val="28"/>
          <w:shd w:val="clear" w:color="auto" w:fill="FFFFFF"/>
        </w:rPr>
        <w:t>.</w:t>
      </w:r>
    </w:p>
    <w:p w:rsidR="00A5296C" w:rsidRDefault="00A5296C" w:rsidP="00A5296C">
      <w:pPr>
        <w:pStyle w:val="afa"/>
        <w:spacing w:after="0"/>
        <w:ind w:left="0" w:firstLine="720"/>
        <w:jc w:val="both"/>
        <w:rPr>
          <w:sz w:val="28"/>
          <w:szCs w:val="28"/>
        </w:rPr>
      </w:pPr>
      <w:r w:rsidRPr="00BB241E">
        <w:rPr>
          <w:sz w:val="28"/>
          <w:szCs w:val="28"/>
          <w:shd w:val="clear" w:color="auto" w:fill="FFFFFF"/>
        </w:rPr>
        <w:t>Тестирование</w:t>
      </w:r>
      <w:r w:rsidRPr="00C450B2">
        <w:rPr>
          <w:sz w:val="28"/>
          <w:szCs w:val="28"/>
        </w:rPr>
        <w:t xml:space="preserve"> и индивидуальное собесе</w:t>
      </w:r>
      <w:r>
        <w:rPr>
          <w:sz w:val="28"/>
          <w:szCs w:val="28"/>
        </w:rPr>
        <w:t xml:space="preserve">дование состоится по адресу: </w:t>
      </w:r>
    </w:p>
    <w:p w:rsidR="008D5F3E" w:rsidRPr="00DA210E" w:rsidRDefault="008D5F3E" w:rsidP="008D5F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 xml:space="preserve">г. </w:t>
      </w:r>
      <w:r>
        <w:rPr>
          <w:sz w:val="28"/>
          <w:szCs w:val="28"/>
        </w:rPr>
        <w:t>Омск</w:t>
      </w:r>
      <w:r w:rsidRPr="00DA210E">
        <w:rPr>
          <w:sz w:val="28"/>
          <w:szCs w:val="28"/>
        </w:rPr>
        <w:t xml:space="preserve">, ул. </w:t>
      </w:r>
      <w:r>
        <w:rPr>
          <w:sz w:val="28"/>
          <w:szCs w:val="28"/>
        </w:rPr>
        <w:t>Герцена</w:t>
      </w:r>
      <w:r w:rsidRPr="00DA210E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DA210E">
        <w:rPr>
          <w:sz w:val="28"/>
          <w:szCs w:val="28"/>
        </w:rPr>
        <w:t xml:space="preserve">, каб. </w:t>
      </w:r>
      <w:r>
        <w:rPr>
          <w:sz w:val="28"/>
          <w:szCs w:val="28"/>
        </w:rPr>
        <w:t>215</w:t>
      </w:r>
      <w:r w:rsidRPr="00DA210E">
        <w:rPr>
          <w:sz w:val="28"/>
          <w:szCs w:val="28"/>
        </w:rPr>
        <w:t xml:space="preserve"> </w:t>
      </w:r>
    </w:p>
    <w:p w:rsidR="00A5296C" w:rsidRPr="000045BD" w:rsidRDefault="00A5296C" w:rsidP="00A5296C">
      <w:pPr>
        <w:jc w:val="both"/>
      </w:pPr>
      <w:r w:rsidRPr="000045BD">
        <w:rPr>
          <w:sz w:val="28"/>
        </w:rPr>
        <w:t>(</w:t>
      </w:r>
      <w:r w:rsidRPr="000045BD">
        <w:rPr>
          <w:bCs/>
          <w:sz w:val="28"/>
        </w:rPr>
        <w:t>при себе необходимо иметь паспорт гражданина Российской Федерации</w:t>
      </w:r>
      <w:r w:rsidRPr="000045BD">
        <w:rPr>
          <w:sz w:val="28"/>
        </w:rPr>
        <w:t>)</w:t>
      </w:r>
    </w:p>
    <w:p w:rsidR="00A5296C" w:rsidRPr="00897A21" w:rsidRDefault="00A5296C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30B2" w:rsidRPr="00A5296C" w:rsidRDefault="00A5296C" w:rsidP="00A5296C">
      <w:pPr>
        <w:pStyle w:val="af8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7A21">
        <w:rPr>
          <w:b/>
          <w:sz w:val="28"/>
          <w:szCs w:val="28"/>
        </w:rPr>
        <w:t xml:space="preserve">Справочный телефон: </w:t>
      </w:r>
      <w:r w:rsidRPr="006362EB">
        <w:rPr>
          <w:b/>
          <w:sz w:val="28"/>
          <w:szCs w:val="28"/>
        </w:rPr>
        <w:t>(38</w:t>
      </w:r>
      <w:r w:rsidR="008D5F3E">
        <w:rPr>
          <w:b/>
          <w:sz w:val="28"/>
          <w:szCs w:val="28"/>
        </w:rPr>
        <w:t>12</w:t>
      </w:r>
      <w:r w:rsidRPr="006362EB">
        <w:rPr>
          <w:b/>
          <w:sz w:val="28"/>
          <w:szCs w:val="28"/>
        </w:rPr>
        <w:t>) 2</w:t>
      </w:r>
      <w:r w:rsidR="008D5F3E">
        <w:rPr>
          <w:b/>
          <w:sz w:val="28"/>
          <w:szCs w:val="28"/>
        </w:rPr>
        <w:t>5-22-36</w:t>
      </w:r>
      <w:r w:rsidRPr="00897A21">
        <w:rPr>
          <w:b/>
          <w:sz w:val="28"/>
          <w:szCs w:val="28"/>
        </w:rPr>
        <w:t xml:space="preserve"> </w:t>
      </w:r>
    </w:p>
    <w:sectPr w:rsidR="00AF30B2" w:rsidRPr="00A5296C" w:rsidSect="00453F69">
      <w:headerReference w:type="even" r:id="rId7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48" w:rsidRDefault="000E1B48" w:rsidP="00824A7B">
      <w:r>
        <w:separator/>
      </w:r>
    </w:p>
  </w:endnote>
  <w:endnote w:type="continuationSeparator" w:id="0">
    <w:p w:rsidR="000E1B48" w:rsidRDefault="000E1B48" w:rsidP="0082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48" w:rsidRDefault="000E1B48" w:rsidP="00824A7B">
      <w:r>
        <w:separator/>
      </w:r>
    </w:p>
  </w:footnote>
  <w:footnote w:type="continuationSeparator" w:id="0">
    <w:p w:rsidR="000E1B48" w:rsidRDefault="000E1B48" w:rsidP="0082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AB" w:rsidRDefault="00801131" w:rsidP="00545C3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5296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65DAB" w:rsidRDefault="000E1B48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C"/>
    <w:rsid w:val="000E1B48"/>
    <w:rsid w:val="002D3AC5"/>
    <w:rsid w:val="005707E4"/>
    <w:rsid w:val="00801131"/>
    <w:rsid w:val="00824A7B"/>
    <w:rsid w:val="008D5F3E"/>
    <w:rsid w:val="009063F4"/>
    <w:rsid w:val="00A5296C"/>
    <w:rsid w:val="00AF30B2"/>
    <w:rsid w:val="00D63EE2"/>
    <w:rsid w:val="00E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3B8D-8EF5-408E-8E01-B8EA4F46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sluzhba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dcterms:created xsi:type="dcterms:W3CDTF">2020-09-09T06:33:00Z</dcterms:created>
  <dcterms:modified xsi:type="dcterms:W3CDTF">2020-09-09T06:33:00Z</dcterms:modified>
</cp:coreProperties>
</file>