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7796"/>
      </w:tblGrid>
      <w:tr w:rsidR="00C25364" w:rsidTr="00251AFD">
        <w:tc>
          <w:tcPr>
            <w:tcW w:w="9776" w:type="dxa"/>
            <w:gridSpan w:val="2"/>
          </w:tcPr>
          <w:p w:rsidR="00C25364" w:rsidRPr="00C25364" w:rsidRDefault="00C25364" w:rsidP="00C253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364">
              <w:rPr>
                <w:rFonts w:ascii="Times New Roman" w:hAnsi="Times New Roman" w:cs="Times New Roman"/>
                <w:b/>
                <w:sz w:val="24"/>
                <w:szCs w:val="24"/>
              </w:rPr>
              <w:t>29 000 000</w:t>
            </w:r>
          </w:p>
          <w:p w:rsidR="00C25364" w:rsidRPr="00C25364" w:rsidRDefault="00C25364" w:rsidP="00C2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36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образования Калужской области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29 600 000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районы Калужской области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29 602 000</w:t>
            </w:r>
          </w:p>
        </w:tc>
        <w:tc>
          <w:tcPr>
            <w:tcW w:w="7796" w:type="dxa"/>
          </w:tcPr>
          <w:p w:rsidR="00C25364" w:rsidRP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C25364">
              <w:rPr>
                <w:rFonts w:ascii="Times New Roman" w:hAnsi="Times New Roman" w:cs="Times New Roman"/>
                <w:b/>
                <w:sz w:val="24"/>
                <w:szCs w:val="24"/>
              </w:rPr>
              <w:t>Бабынинский</w:t>
            </w:r>
            <w:proofErr w:type="spellEnd"/>
            <w:r w:rsidRPr="00C25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29 602 100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Бабынинского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района/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29 602 103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поселок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Воротынск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29 602 400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Сельские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Бабынинского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района/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29 602 408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поселок Бабынино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29 602 420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село Муромце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29 602 440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Сабуровщино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29 602 448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Утешево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29 602 452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село Бабынино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29 604 000</w:t>
            </w:r>
          </w:p>
        </w:tc>
        <w:tc>
          <w:tcPr>
            <w:tcW w:w="7796" w:type="dxa"/>
          </w:tcPr>
          <w:p w:rsidR="00C25364" w:rsidRP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364">
              <w:rPr>
                <w:rFonts w:ascii="Times New Roman" w:hAnsi="Times New Roman" w:cs="Times New Roman"/>
                <w:b/>
                <w:sz w:val="24"/>
                <w:szCs w:val="24"/>
              </w:rPr>
              <w:t>- Барятинский муниципальный район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29 604 400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Сельские поселения Барятинского муниципального района/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29 604 404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Асмолово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29 604 408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село Барятино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29 604 412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деревня Бахмутово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29 604 428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Крисаново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-Пятница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29 604 444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Сильковичи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29 606 000</w:t>
            </w:r>
          </w:p>
        </w:tc>
        <w:tc>
          <w:tcPr>
            <w:tcW w:w="7796" w:type="dxa"/>
          </w:tcPr>
          <w:p w:rsidR="00C25364" w:rsidRP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364">
              <w:rPr>
                <w:rFonts w:ascii="Times New Roman" w:hAnsi="Times New Roman" w:cs="Times New Roman"/>
                <w:b/>
                <w:sz w:val="24"/>
                <w:szCs w:val="24"/>
              </w:rPr>
              <w:t>- Боровский муниципальный район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29 606 100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поселения Боровского муниципального района/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29 606 101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город Боровск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29 606 105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город Балабаново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29 606 157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город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Ермолино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29 606 400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Сельские поселения Боровского муниципального района/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29 606 404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Асеньевское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29 606 412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село Совхоз Боровский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29 606 416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Ворсино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29 606 432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Совьяки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29 606 436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Кривское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29 608 000</w:t>
            </w:r>
          </w:p>
        </w:tc>
        <w:tc>
          <w:tcPr>
            <w:tcW w:w="7796" w:type="dxa"/>
          </w:tcPr>
          <w:p w:rsidR="00C25364" w:rsidRP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364">
              <w:rPr>
                <w:rFonts w:ascii="Times New Roman" w:hAnsi="Times New Roman" w:cs="Times New Roman"/>
                <w:b/>
                <w:sz w:val="24"/>
                <w:szCs w:val="24"/>
              </w:rPr>
              <w:t>- Дзержинский муниципальный район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29 608 100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поселения Дзержинского муниципального района/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29 608 101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город Кондрово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29 608 157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поселок Полотняный Завод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29 608 160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поселок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Пятовский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29 608 164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поселок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Товарково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29 608 400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Сельские поселения Дзержинского муниципального района/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29 608 402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деревня Никольское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29 608 404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деревня Барсуки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29 608 406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деревня Галкино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29 608 408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деревня Сени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29 608 409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село Дворцы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29 608 410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Жилетово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29 608 416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Редькино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29 608 417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Карцово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29 608 420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село Льва Толстого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29 608 432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село Совхоз Чкаловский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29 608 452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деревня Старки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29 608 456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деревня Рудня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29 608 464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село Совхоз им Ленина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29 608 470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Угорское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29 610 000</w:t>
            </w:r>
          </w:p>
        </w:tc>
        <w:tc>
          <w:tcPr>
            <w:tcW w:w="7796" w:type="dxa"/>
          </w:tcPr>
          <w:p w:rsidR="00C25364" w:rsidRP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C25364">
              <w:rPr>
                <w:rFonts w:ascii="Times New Roman" w:hAnsi="Times New Roman" w:cs="Times New Roman"/>
                <w:b/>
                <w:sz w:val="24"/>
                <w:szCs w:val="24"/>
              </w:rPr>
              <w:t>Думиничский</w:t>
            </w:r>
            <w:proofErr w:type="spellEnd"/>
            <w:r w:rsidRPr="00C25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29 610 100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Думиничского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района/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29 610 151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поселок Думиничи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29 610 400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Сельские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Думиничского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района/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29 610 404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село Брынь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29 610 408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деревня Буда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29 610 412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Вертное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29 610 416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деревня Высокое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29 610 420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деревня Верхнее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Гульцово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29 610 424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деревня Дубровка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29 610 428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деревня Думиничи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29 610 432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Новослободск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29 610 436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Которь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29 610 440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село Маклаки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29 610 444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Маслово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29 610 448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село Хотьково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29 610 452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Чернышено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29 612 000</w:t>
            </w:r>
          </w:p>
        </w:tc>
        <w:tc>
          <w:tcPr>
            <w:tcW w:w="7796" w:type="dxa"/>
          </w:tcPr>
          <w:p w:rsidR="00C25364" w:rsidRP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364">
              <w:rPr>
                <w:rFonts w:ascii="Times New Roman" w:hAnsi="Times New Roman" w:cs="Times New Roman"/>
                <w:b/>
                <w:sz w:val="24"/>
                <w:szCs w:val="24"/>
              </w:rPr>
              <w:t>- Жиздринский муниципальный район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29 612 100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поселения Жиздринского муниципального района/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29 612 101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город Жиздра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29 612 400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Сельские поселения Жиздринского муниципального района/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29 612 404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деревня Акимовка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29 612 416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Овсорок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29 612 420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Огорь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29 612 428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Студенец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29 612 436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село Совхоз "Коллективизатор"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29 612 444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Младенск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29 613 000</w:t>
            </w:r>
          </w:p>
        </w:tc>
        <w:tc>
          <w:tcPr>
            <w:tcW w:w="7796" w:type="dxa"/>
          </w:tcPr>
          <w:p w:rsidR="00C25364" w:rsidRP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364">
              <w:rPr>
                <w:rFonts w:ascii="Times New Roman" w:hAnsi="Times New Roman" w:cs="Times New Roman"/>
                <w:b/>
                <w:sz w:val="24"/>
                <w:szCs w:val="24"/>
              </w:rPr>
              <w:t>- Жуковский муниципальный район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29 613 100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поселения Жуковского муниципального района/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29 613 101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город Жуков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29 613 157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город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Белоусово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29 613 160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город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Кременки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29 613 400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Сельские поселения Жуковского муниципального района/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29 613 404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Истье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29 613 408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село Высокиничи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29 613 418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село Восход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29 613 419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деревня Корсаково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29 613 424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село Совхоз "Победа"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29 613 432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деревня Верховье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29 613 436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село Тарутино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29 613 440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Тростье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29 613 444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село Троицкое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29 613 448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Трубино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29 613 456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село Совхоз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Чаусово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29 613 460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Чубарово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29 614 000</w:t>
            </w:r>
          </w:p>
        </w:tc>
        <w:tc>
          <w:tcPr>
            <w:tcW w:w="7796" w:type="dxa"/>
          </w:tcPr>
          <w:p w:rsidR="00C25364" w:rsidRP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364">
              <w:rPr>
                <w:rFonts w:ascii="Times New Roman" w:hAnsi="Times New Roman" w:cs="Times New Roman"/>
                <w:b/>
                <w:sz w:val="24"/>
                <w:szCs w:val="24"/>
              </w:rPr>
              <w:t>- Кировский муниципальный район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29 614 100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поселения Кировского муниципального района/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29 614 101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город Киров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29 614 400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Сельские поселения Кировского муниципального района/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29 614 404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село Бережки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29 614 408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деревня Малая Песочня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29 614 412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деревня Большие Савки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29 614 416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деревня Верхняя Песочня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29 614 420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Волое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29 614 424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село Воскресенск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29 614 428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деревня Выползово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29 614 432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деревня Гавриловка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29 614 436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село Дуброво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29 614 440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деревня Буда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29 614 444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Тягаево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29 614 448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Фоминичи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29 615 000</w:t>
            </w:r>
          </w:p>
        </w:tc>
        <w:tc>
          <w:tcPr>
            <w:tcW w:w="7796" w:type="dxa"/>
          </w:tcPr>
          <w:p w:rsidR="00C25364" w:rsidRP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C25364">
              <w:rPr>
                <w:rFonts w:ascii="Times New Roman" w:hAnsi="Times New Roman" w:cs="Times New Roman"/>
                <w:b/>
                <w:sz w:val="24"/>
                <w:szCs w:val="24"/>
              </w:rPr>
              <w:t>Износковский</w:t>
            </w:r>
            <w:proofErr w:type="spellEnd"/>
            <w:r w:rsidRPr="00C25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29 615 400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Сельские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Износковского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района/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29 615 401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поселок Мятлево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29 615 402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деревня Хвощи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29 615 405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деревня Алексеевка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29 615 410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Извольск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29 615 412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Износки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29 615 420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село Льнозавод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29 615 425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деревня Михали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29 615 430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Ореховня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29 615 445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деревня Ивановское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29 615 465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Завод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29 616 000</w:t>
            </w:r>
          </w:p>
        </w:tc>
        <w:tc>
          <w:tcPr>
            <w:tcW w:w="7796" w:type="dxa"/>
          </w:tcPr>
          <w:p w:rsidR="00C25364" w:rsidRP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C25364">
              <w:rPr>
                <w:rFonts w:ascii="Times New Roman" w:hAnsi="Times New Roman" w:cs="Times New Roman"/>
                <w:b/>
                <w:sz w:val="24"/>
                <w:szCs w:val="24"/>
              </w:rPr>
              <w:t>Козельский</w:t>
            </w:r>
            <w:proofErr w:type="spellEnd"/>
            <w:r w:rsidRPr="00C25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29 616 100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района/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29 616 101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город Козельск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29 616 104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город Сосенский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29 616 400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Сельские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района/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29 616 404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стеклозавод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29 616 408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Бурнашево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29 616 412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Волконское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29 616 416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Дешовки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29 616 420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деревня Каменка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29 616 424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Киреевское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-Первое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29 616 428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Лавровск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29 616 432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село Нижние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Прыски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29 616 436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Плюсково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29 616 440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деревня Подборки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29 616 444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село Покровск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29 616 448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Попелево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29 616 452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деревня Сенино-Первое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29 616 456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Чернышено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29 618 000</w:t>
            </w:r>
          </w:p>
        </w:tc>
        <w:tc>
          <w:tcPr>
            <w:tcW w:w="7796" w:type="dxa"/>
          </w:tcPr>
          <w:p w:rsidR="00C25364" w:rsidRP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364">
              <w:rPr>
                <w:rFonts w:ascii="Times New Roman" w:hAnsi="Times New Roman" w:cs="Times New Roman"/>
                <w:b/>
                <w:sz w:val="24"/>
                <w:szCs w:val="24"/>
              </w:rPr>
              <w:t>- Куйбышевский муниципальный район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29 618 400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Сельские поселения Куйбышевского муниципального района/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29 618 408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поселок Бетлица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29 618 412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Бутчино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29 618 424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Жерелево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29 618 440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деревня Высокое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29 618 444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село Мокрое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29 620 000</w:t>
            </w:r>
          </w:p>
        </w:tc>
        <w:tc>
          <w:tcPr>
            <w:tcW w:w="7796" w:type="dxa"/>
          </w:tcPr>
          <w:p w:rsidR="00C25364" w:rsidRP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C25364">
              <w:rPr>
                <w:rFonts w:ascii="Times New Roman" w:hAnsi="Times New Roman" w:cs="Times New Roman"/>
                <w:b/>
                <w:sz w:val="24"/>
                <w:szCs w:val="24"/>
              </w:rPr>
              <w:t>Людиновский</w:t>
            </w:r>
            <w:proofErr w:type="spellEnd"/>
            <w:r w:rsidRPr="00C25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29 620 100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Людиновского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района/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29 620 101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город Людиново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29 620 400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Сельские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Людиновского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района/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29 620 404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село Букань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29 620 416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Игнатовка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29 620 428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село Заречный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29 620 432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деревня Манино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29 620 440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деревня Заболотье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29 623 000</w:t>
            </w:r>
          </w:p>
        </w:tc>
        <w:tc>
          <w:tcPr>
            <w:tcW w:w="7796" w:type="dxa"/>
          </w:tcPr>
          <w:p w:rsidR="00C25364" w:rsidRP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C25364">
              <w:rPr>
                <w:rFonts w:ascii="Times New Roman" w:hAnsi="Times New Roman" w:cs="Times New Roman"/>
                <w:b/>
                <w:sz w:val="24"/>
                <w:szCs w:val="24"/>
              </w:rPr>
              <w:t>Малоярославецкий</w:t>
            </w:r>
            <w:proofErr w:type="spellEnd"/>
            <w:r w:rsidRPr="00C25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29 623 100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Малоярославецкого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района/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29 623 101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город Малоярославец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29 623 400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Сельские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Малоярославецкого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района/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29 623 409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деревня Воробьево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29 623 412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поселок Детчино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29 623 420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Ерденево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29 623 424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деревня Захарово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29 623 428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29 623 432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село Коллонтай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29 623 436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Кудиново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29 623 440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село Спас-Загорье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29 623 448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Маклино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29 623 452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Головтеево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29 623 456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Михеево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29 623 460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село Недельное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29 623 468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деревня Прудки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29 623 472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деревня Рябцево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29 623 476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поселок Юбилейный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29 623 480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Шумятино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29 623 484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деревня Березовка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29 625 000</w:t>
            </w:r>
          </w:p>
        </w:tc>
        <w:tc>
          <w:tcPr>
            <w:tcW w:w="7796" w:type="dxa"/>
          </w:tcPr>
          <w:p w:rsidR="00C25364" w:rsidRP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364">
              <w:rPr>
                <w:rFonts w:ascii="Times New Roman" w:hAnsi="Times New Roman" w:cs="Times New Roman"/>
                <w:b/>
                <w:sz w:val="24"/>
                <w:szCs w:val="24"/>
              </w:rPr>
              <w:t>- Медынский муниципальный район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29 625 100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поселения Медынского муниципального района/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29 625 101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город Медынь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29 625 400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Сельские поселения Медынского муниципального района/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29 625 404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Адуево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29 625 412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Глухово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29 625 416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Гусево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29 625 425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Михальчуково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29 625 428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Кременское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29 625 436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деревня Варваровка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29 625 443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село Никитское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29 625 452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село Передел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29 625 456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Брюхово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29 625 460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деревня Романово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29 625 464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Михеево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29 627 000</w:t>
            </w:r>
          </w:p>
        </w:tc>
        <w:tc>
          <w:tcPr>
            <w:tcW w:w="7796" w:type="dxa"/>
          </w:tcPr>
          <w:p w:rsidR="00C25364" w:rsidRP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C25364">
              <w:rPr>
                <w:rFonts w:ascii="Times New Roman" w:hAnsi="Times New Roman" w:cs="Times New Roman"/>
                <w:b/>
                <w:sz w:val="24"/>
                <w:szCs w:val="24"/>
              </w:rPr>
              <w:t>Мещовский</w:t>
            </w:r>
            <w:proofErr w:type="spellEnd"/>
            <w:r w:rsidRPr="00C25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29 627 100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Мещовского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района/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29 627 101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город Мещовск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29 627 400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Сельские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Мещовского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района/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29 627 412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село Гаврики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29 627 424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железнодорожная станция Кудринская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29 627 425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поселок Молодежный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29 627 440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Серпейск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29 629 000</w:t>
            </w:r>
          </w:p>
        </w:tc>
        <w:tc>
          <w:tcPr>
            <w:tcW w:w="7796" w:type="dxa"/>
          </w:tcPr>
          <w:p w:rsidR="00C25364" w:rsidRP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364">
              <w:rPr>
                <w:rFonts w:ascii="Times New Roman" w:hAnsi="Times New Roman" w:cs="Times New Roman"/>
                <w:b/>
                <w:sz w:val="24"/>
                <w:szCs w:val="24"/>
              </w:rPr>
              <w:t>- Мосальский муниципальный район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29 629 100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поселения Мосальского муниципального района/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29 629 101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город Мосальск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29 629 400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Сельские поселения Мосальского муниципального района/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29 629 404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Боровенск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29 629 408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деревня Воронино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29 629 424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деревня Долгое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29 629 440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Людково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29 629 448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деревня Посконь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29 629 452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Путогино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29 629 456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поселок Раменский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29 629 458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деревня Савино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29 629 460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Гачки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29 629 468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село Дашино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29 632 000</w:t>
            </w:r>
          </w:p>
        </w:tc>
        <w:tc>
          <w:tcPr>
            <w:tcW w:w="7796" w:type="dxa"/>
          </w:tcPr>
          <w:p w:rsidR="00C25364" w:rsidRP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C25364">
              <w:rPr>
                <w:rFonts w:ascii="Times New Roman" w:hAnsi="Times New Roman" w:cs="Times New Roman"/>
                <w:b/>
                <w:sz w:val="24"/>
                <w:szCs w:val="24"/>
              </w:rPr>
              <w:t>Перемышльский</w:t>
            </w:r>
            <w:proofErr w:type="spellEnd"/>
            <w:r w:rsidRPr="00C25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29 632 400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Сельские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Перемышльского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района/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29 632 401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село Перемышль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29 632 404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Ахлебинино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29 632 408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Борищево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29 632 412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село Калужская опытная сельскохозяйственная станция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29 632 416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29 632 420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деревня Горки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29 632 424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Гремячево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29 632 432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деревня Большие Козлы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29 632 436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Погореловка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29 632 440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село Корекозево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29 632 444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Макарово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29 632 448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Григоровское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29 632 456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деревня Песочня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29 632 460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деревня Покровское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29 632 464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Сильково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29 632 468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Хотисино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29 634 000</w:t>
            </w:r>
          </w:p>
        </w:tc>
        <w:tc>
          <w:tcPr>
            <w:tcW w:w="7796" w:type="dxa"/>
          </w:tcPr>
          <w:p w:rsidR="00C25364" w:rsidRP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364">
              <w:rPr>
                <w:rFonts w:ascii="Times New Roman" w:hAnsi="Times New Roman" w:cs="Times New Roman"/>
                <w:b/>
                <w:sz w:val="24"/>
                <w:szCs w:val="24"/>
              </w:rPr>
              <w:t>- Спас-</w:t>
            </w:r>
            <w:proofErr w:type="spellStart"/>
            <w:r w:rsidRPr="00C25364">
              <w:rPr>
                <w:rFonts w:ascii="Times New Roman" w:hAnsi="Times New Roman" w:cs="Times New Roman"/>
                <w:b/>
                <w:sz w:val="24"/>
                <w:szCs w:val="24"/>
              </w:rPr>
              <w:t>Деменский</w:t>
            </w:r>
            <w:proofErr w:type="spellEnd"/>
            <w:r w:rsidRPr="00C25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29 634 100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поселения Спас-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района/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29 634 101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город Спас-Деменск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29 634 400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Сельские поселения Спас-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района/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29 634 404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Буднянский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29 634 408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Болва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29 634 412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село Лазинки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29 634 416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Любунь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29 634 420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деревня Нестеры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29 634 424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хутор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Новоалександровский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29 634 428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Павлиново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29 634 432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Теплово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29 634 436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деревня Понизовье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29 634 440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Снопот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29 634 444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деревня Стайки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29 634 448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Чипляево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29 636 000</w:t>
            </w:r>
          </w:p>
        </w:tc>
        <w:tc>
          <w:tcPr>
            <w:tcW w:w="7796" w:type="dxa"/>
          </w:tcPr>
          <w:p w:rsidR="00C25364" w:rsidRP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C25364">
              <w:rPr>
                <w:rFonts w:ascii="Times New Roman" w:hAnsi="Times New Roman" w:cs="Times New Roman"/>
                <w:b/>
                <w:sz w:val="24"/>
                <w:szCs w:val="24"/>
              </w:rPr>
              <w:t>Сухиничский</w:t>
            </w:r>
            <w:proofErr w:type="spellEnd"/>
            <w:r w:rsidRPr="00C25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29 636 100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Сухиничского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района/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29 636 101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город Сухиничи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29 636 157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поселок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Середейский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29 636 400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Сельские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Сухиничского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района/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29 636 404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Алнеры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29 636 408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Бордуково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29 636 412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село Стрельна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29 636 416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деревня Верховая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29 636 420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Глазково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29 636 424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Дабужа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29 636 426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Ермолово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29 636 428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село Богдановы Колодези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29 636 432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Хотень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29 636 436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село Брынь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29 636 440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Радождево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29 636 445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Соболевка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29 636 447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деревня Субботники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29 636 448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Татаринцы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29 636 452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Шлиппово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29 636 456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село Фролово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29 636 460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деревня Юрьево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29 638 000</w:t>
            </w:r>
          </w:p>
        </w:tc>
        <w:tc>
          <w:tcPr>
            <w:tcW w:w="7796" w:type="dxa"/>
          </w:tcPr>
          <w:p w:rsidR="00C25364" w:rsidRP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364">
              <w:rPr>
                <w:rFonts w:ascii="Times New Roman" w:hAnsi="Times New Roman" w:cs="Times New Roman"/>
                <w:b/>
                <w:sz w:val="24"/>
                <w:szCs w:val="24"/>
              </w:rPr>
              <w:t>- Тарусский муниципальный район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29 638 100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поселения Тарусского муниципального района/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29 638 101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город Таруса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29 638 400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Сельские поселения Тарусского муниципального района/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29 638 404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село Барятино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29 638 408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Волковское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29 638 412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Похвиснево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29 638 416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Некрасово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29 638 420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Кузьмищево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29 638 424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село Вознесенье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29 638 428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Лопатино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29 638 432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село Роща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29 638 436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село Петрищево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29 638 440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Алекино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29 642 000</w:t>
            </w:r>
          </w:p>
        </w:tc>
        <w:tc>
          <w:tcPr>
            <w:tcW w:w="7796" w:type="dxa"/>
          </w:tcPr>
          <w:p w:rsidR="00C25364" w:rsidRP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364">
              <w:rPr>
                <w:rFonts w:ascii="Times New Roman" w:hAnsi="Times New Roman" w:cs="Times New Roman"/>
                <w:b/>
                <w:sz w:val="24"/>
                <w:szCs w:val="24"/>
              </w:rPr>
              <w:t>- Ульяновский муниципальный район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29 642 400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Сельские поселения Ульяновского муниципального района/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29 642 412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село Волосово-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Дудино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29 642 415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село Дудоровский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29 642 418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село Заречье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29 642 438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деревня Мелихово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29 642 448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Поздняково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29 642 456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село Ульяново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29 644 000</w:t>
            </w:r>
          </w:p>
        </w:tc>
        <w:tc>
          <w:tcPr>
            <w:tcW w:w="7796" w:type="dxa"/>
          </w:tcPr>
          <w:p w:rsidR="00C25364" w:rsidRP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C25364">
              <w:rPr>
                <w:rFonts w:ascii="Times New Roman" w:hAnsi="Times New Roman" w:cs="Times New Roman"/>
                <w:b/>
                <w:sz w:val="24"/>
                <w:szCs w:val="24"/>
              </w:rPr>
              <w:t>Ферзиковский</w:t>
            </w:r>
            <w:proofErr w:type="spellEnd"/>
            <w:r w:rsidRPr="00C25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29 644 400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Сельские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Ферзиковского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района/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29 644 402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поселок Ферзиково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29 644 403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поселок Дугна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29 644 404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Авчурино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29 644 408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Аристово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29 644 412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Бебелевский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29 644 424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Грабцево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29 644 428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Октябрьский сельсовет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29 644 432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деревня Красный Городок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29 644 440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Зудна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29 644 444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деревня Ястребовка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29 644 448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село Кольцово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29 644 452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Бронцы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29 644 464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село Сашкино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29 644 468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Сугоново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29 644 480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село Ферзиково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29 646 000</w:t>
            </w:r>
          </w:p>
        </w:tc>
        <w:tc>
          <w:tcPr>
            <w:tcW w:w="7796" w:type="dxa"/>
          </w:tcPr>
          <w:p w:rsidR="00C25364" w:rsidRP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C25364">
              <w:rPr>
                <w:rFonts w:ascii="Times New Roman" w:hAnsi="Times New Roman" w:cs="Times New Roman"/>
                <w:b/>
                <w:sz w:val="24"/>
                <w:szCs w:val="24"/>
              </w:rPr>
              <w:t>Хвастовичский</w:t>
            </w:r>
            <w:proofErr w:type="spellEnd"/>
            <w:r w:rsidRPr="00C25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29 646 400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Сельские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Хвастовичского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района/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29 646 404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деревня Авдеевка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29 646 408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Колодяссы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29 646 412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Бояновичи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29 646 416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Воткино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29 646 420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поселок Еленский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29 646 424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село Красное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29 646 428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Кудрявец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29 646 432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Ловать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29 646 436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Милеево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29 646 438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Нехочи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29 646 444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Пеневичи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29 646 448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Подбужье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29 646 456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село Слобода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29 646 460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деревня Стайки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29 646 464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село Хвастовичи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29 650 000</w:t>
            </w:r>
          </w:p>
        </w:tc>
        <w:tc>
          <w:tcPr>
            <w:tcW w:w="7796" w:type="dxa"/>
          </w:tcPr>
          <w:p w:rsidR="00C25364" w:rsidRP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364">
              <w:rPr>
                <w:rFonts w:ascii="Times New Roman" w:hAnsi="Times New Roman" w:cs="Times New Roman"/>
                <w:b/>
                <w:sz w:val="24"/>
                <w:szCs w:val="24"/>
              </w:rPr>
              <w:t>- Юхновский муниципальный район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29 650 100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поселения Юхновского муниципального района/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29 650 101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город Юхнов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29 650 400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Сельские поселения Юхновского муниципального района/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29 650 408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деревня Беляево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29 650 416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Емельяновка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29 650 424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село Климов Завод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29 650 428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Погореловка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29 650 432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деревня Озеро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29 650 436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Рыляки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29 650 440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Колыхманово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29 650 442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деревня Плоское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29 650 443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Порослицы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29 650 444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деревня Куркино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29 650 448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Чемоданово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29 650 456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Упрямово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29 650 460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Щелканово</w:t>
            </w:r>
            <w:proofErr w:type="spellEnd"/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29 700 000</w:t>
            </w:r>
          </w:p>
        </w:tc>
        <w:tc>
          <w:tcPr>
            <w:tcW w:w="7796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округа Калужской области/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29 701 000</w:t>
            </w:r>
          </w:p>
        </w:tc>
        <w:tc>
          <w:tcPr>
            <w:tcW w:w="7796" w:type="dxa"/>
          </w:tcPr>
          <w:p w:rsidR="00C25364" w:rsidRP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364">
              <w:rPr>
                <w:rFonts w:ascii="Times New Roman" w:hAnsi="Times New Roman" w:cs="Times New Roman"/>
                <w:b/>
                <w:sz w:val="24"/>
                <w:szCs w:val="24"/>
              </w:rPr>
              <w:t>- город Калуга</w:t>
            </w:r>
          </w:p>
        </w:tc>
      </w:tr>
      <w:tr w:rsidR="00C25364" w:rsidTr="00C25364">
        <w:tc>
          <w:tcPr>
            <w:tcW w:w="1980" w:type="dxa"/>
          </w:tcPr>
          <w:p w:rsid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29 715 000</w:t>
            </w:r>
          </w:p>
        </w:tc>
        <w:tc>
          <w:tcPr>
            <w:tcW w:w="7796" w:type="dxa"/>
          </w:tcPr>
          <w:p w:rsidR="00C25364" w:rsidRPr="00C25364" w:rsidRDefault="00C2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364">
              <w:rPr>
                <w:rFonts w:ascii="Times New Roman" w:hAnsi="Times New Roman" w:cs="Times New Roman"/>
                <w:b/>
                <w:sz w:val="24"/>
                <w:szCs w:val="24"/>
              </w:rPr>
              <w:t>- город Обнинск</w:t>
            </w:r>
          </w:p>
        </w:tc>
      </w:tr>
    </w:tbl>
    <w:p w:rsidR="00441560" w:rsidRDefault="00441560" w:rsidP="00C25364"/>
    <w:sectPr w:rsidR="00441560" w:rsidSect="00C25364">
      <w:pgSz w:w="11905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73C"/>
    <w:rsid w:val="00441560"/>
    <w:rsid w:val="00C25364"/>
    <w:rsid w:val="00F2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69CE2-62EC-44D0-9593-9D878F32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1865</Words>
  <Characters>10637</Characters>
  <Application>Microsoft Office Word</Application>
  <DocSecurity>0</DocSecurity>
  <Lines>88</Lines>
  <Paragraphs>24</Paragraphs>
  <ScaleCrop>false</ScaleCrop>
  <Company/>
  <LinksUpToDate>false</LinksUpToDate>
  <CharactersWithSpaces>12478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Косолапова Татьяна Викторовна</dc:creator>
  <cp:keywords/>
  <dc:description/>
  <cp:lastModifiedBy>Косолапова Татьяна Викторовна</cp:lastModifiedBy>
  <cp:revision>2</cp:revision>
  <dcterms:created xsi:type="dcterms:W3CDTF">2023-01-10T09:08:00Z</dcterms:created>
  <dcterms:modified xsi:type="dcterms:W3CDTF">2023-01-10T09:14:00Z</dcterms:modified>
</cp:coreProperties>
</file>